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1842" w14:textId="222A2E1E" w:rsidR="001F5267" w:rsidRDefault="00A207A8" w:rsidP="0046081E">
      <w:pPr>
        <w:pStyle w:val="Cevi-OrtDatumFliesstextLora11pt"/>
        <w:tabs>
          <w:tab w:val="left" w:pos="6379"/>
          <w:tab w:val="left" w:pos="8259"/>
          <w:tab w:val="left" w:pos="8931"/>
        </w:tabs>
      </w:pPr>
      <w:r>
        <w:rPr>
          <w:noProof/>
        </w:rPr>
        <mc:AlternateContent>
          <mc:Choice Requires="wps">
            <w:drawing>
              <wp:anchor distT="0" distB="0" distL="114300" distR="114300" simplePos="0" relativeHeight="251658240" behindDoc="0" locked="0" layoutInCell="1" allowOverlap="1" wp14:anchorId="5651E8D4" wp14:editId="7AAB8C16">
                <wp:simplePos x="0" y="0"/>
                <wp:positionH relativeFrom="column">
                  <wp:posOffset>4229100</wp:posOffset>
                </wp:positionH>
                <wp:positionV relativeFrom="paragraph">
                  <wp:posOffset>-2652395</wp:posOffset>
                </wp:positionV>
                <wp:extent cx="2009775" cy="1885950"/>
                <wp:effectExtent l="0" t="1905"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78801" w14:textId="77777777" w:rsidR="0046081E" w:rsidRPr="00CC0D0C" w:rsidRDefault="0046081E" w:rsidP="0046081E">
                            <w:pPr>
                              <w:pStyle w:val="AbsenderCeviAdresse"/>
                            </w:pPr>
                            <w:r w:rsidRPr="00CC0D0C">
                              <w:t>Geschäftsstelle</w:t>
                            </w:r>
                            <w:r w:rsidRPr="00CC0D0C">
                              <w:br/>
                              <w:t>Sihlstrasse 33, Postfach</w:t>
                            </w:r>
                          </w:p>
                          <w:p w14:paraId="3AD97E3B" w14:textId="77777777" w:rsidR="0046081E" w:rsidRPr="00CC0D0C" w:rsidRDefault="0046081E" w:rsidP="0046081E">
                            <w:pPr>
                              <w:pStyle w:val="AbsenderCeviAdresse"/>
                            </w:pPr>
                            <w:r w:rsidRPr="00CC0D0C">
                              <w:t>8021 Zürich</w:t>
                            </w:r>
                          </w:p>
                          <w:p w14:paraId="44CC7E8A" w14:textId="77777777" w:rsidR="0046081E" w:rsidRPr="00CC0D0C" w:rsidRDefault="0046081E" w:rsidP="0046081E">
                            <w:pPr>
                              <w:pStyle w:val="AbsenderCeviAdresse"/>
                            </w:pPr>
                            <w:r w:rsidRPr="00CC0D0C">
                              <w:t>Telefon: 044 213 20 40</w:t>
                            </w:r>
                          </w:p>
                          <w:p w14:paraId="741F5D8E" w14:textId="77777777" w:rsidR="0046081E" w:rsidRPr="00CC0D0C" w:rsidRDefault="0046081E" w:rsidP="0046081E">
                            <w:pPr>
                              <w:pStyle w:val="AbsenderCeviAdresse"/>
                            </w:pPr>
                          </w:p>
                          <w:p w14:paraId="7255003A" w14:textId="77777777" w:rsidR="0046081E" w:rsidRPr="009E3744" w:rsidRDefault="0046081E" w:rsidP="0046081E">
                            <w:pPr>
                              <w:pStyle w:val="AbsenderCeviAdresse"/>
                            </w:pPr>
                            <w:r w:rsidRPr="00CC0D0C">
                              <w:t>cevi@cevi.ch</w:t>
                            </w:r>
                          </w:p>
                          <w:p w14:paraId="41F6A3C9" w14:textId="77777777" w:rsidR="0046081E" w:rsidRPr="009E3744" w:rsidRDefault="0046081E" w:rsidP="0046081E">
                            <w:pPr>
                              <w:pStyle w:val="AbsenderCeviAdresse"/>
                              <w:rPr>
                                <w:szCs w:val="17"/>
                              </w:rPr>
                            </w:pPr>
                            <w:r w:rsidRPr="009E3744">
                              <w:rPr>
                                <w:szCs w:val="17"/>
                              </w:rPr>
                              <w:t>www.cevi.ch</w:t>
                            </w:r>
                          </w:p>
                          <w:p w14:paraId="1F5DFB63" w14:textId="77777777" w:rsidR="0046081E" w:rsidRPr="0046081E" w:rsidRDefault="0046081E">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1E8D4" id="_x0000_t202" coordsize="21600,21600" o:spt="202" path="m,l,21600r21600,l21600,xe">
                <v:stroke joinstyle="miter"/>
                <v:path gradientshapeok="t" o:connecttype="rect"/>
              </v:shapetype>
              <v:shape id="Text Box 7" o:spid="_x0000_s1026" type="#_x0000_t202" style="position:absolute;margin-left:333pt;margin-top:-208.85pt;width:158.2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" stroked="f">
                <v:textbox>
                  <w:txbxContent>
                    <w:p w14:paraId="4C678801" w14:textId="77777777" w:rsidR="0046081E" w:rsidRPr="00CC0D0C" w:rsidRDefault="0046081E" w:rsidP="0046081E">
                      <w:pPr>
                        <w:pStyle w:val="AbsenderCeviAdresse"/>
                      </w:pPr>
                      <w:r w:rsidRPr="00CC0D0C">
                        <w:t>Geschäftsstelle</w:t>
                      </w:r>
                      <w:r w:rsidRPr="00CC0D0C">
                        <w:br/>
                        <w:t>Sihlstrasse 33, Postfach</w:t>
                      </w:r>
                    </w:p>
                    <w:p w14:paraId="3AD97E3B" w14:textId="77777777" w:rsidR="0046081E" w:rsidRPr="00CC0D0C" w:rsidRDefault="0046081E" w:rsidP="0046081E">
                      <w:pPr>
                        <w:pStyle w:val="AbsenderCeviAdresse"/>
                      </w:pPr>
                      <w:r w:rsidRPr="00CC0D0C">
                        <w:t>8021 Zürich</w:t>
                      </w:r>
                    </w:p>
                    <w:p w14:paraId="44CC7E8A" w14:textId="77777777" w:rsidR="0046081E" w:rsidRPr="00CC0D0C" w:rsidRDefault="0046081E" w:rsidP="0046081E">
                      <w:pPr>
                        <w:pStyle w:val="AbsenderCeviAdresse"/>
                      </w:pPr>
                      <w:r w:rsidRPr="00CC0D0C">
                        <w:t>Telefon: 044 213 20 40</w:t>
                      </w:r>
                    </w:p>
                    <w:p w14:paraId="741F5D8E" w14:textId="77777777" w:rsidR="0046081E" w:rsidRPr="00CC0D0C" w:rsidRDefault="0046081E" w:rsidP="0046081E">
                      <w:pPr>
                        <w:pStyle w:val="AbsenderCeviAdresse"/>
                      </w:pPr>
                    </w:p>
                    <w:p w14:paraId="7255003A" w14:textId="77777777" w:rsidR="0046081E" w:rsidRPr="009E3744" w:rsidRDefault="0046081E" w:rsidP="0046081E">
                      <w:pPr>
                        <w:pStyle w:val="AbsenderCeviAdresse"/>
                      </w:pPr>
                      <w:r w:rsidRPr="00CC0D0C">
                        <w:t>cevi@cevi.ch</w:t>
                      </w:r>
                    </w:p>
                    <w:p w14:paraId="41F6A3C9" w14:textId="77777777" w:rsidR="0046081E" w:rsidRPr="009E3744" w:rsidRDefault="0046081E" w:rsidP="0046081E">
                      <w:pPr>
                        <w:pStyle w:val="AbsenderCeviAdresse"/>
                        <w:rPr>
                          <w:szCs w:val="17"/>
                        </w:rPr>
                      </w:pPr>
                      <w:r w:rsidRPr="009E3744">
                        <w:rPr>
                          <w:szCs w:val="17"/>
                        </w:rPr>
                        <w:t>www.cevi.ch</w:t>
                      </w:r>
                    </w:p>
                    <w:p w14:paraId="1F5DFB63" w14:textId="77777777" w:rsidR="0046081E" w:rsidRPr="0046081E" w:rsidRDefault="0046081E">
                      <w:pPr>
                        <w:rPr>
                          <w:lang w:val="de-DE"/>
                        </w:rPr>
                      </w:pPr>
                    </w:p>
                  </w:txbxContent>
                </v:textbox>
              </v:shape>
            </w:pict>
          </mc:Fallback>
        </mc:AlternateContent>
      </w:r>
      <w:r w:rsidR="001F5267" w:rsidRPr="009E3744">
        <w:t xml:space="preserve">Zürich, </w:t>
      </w:r>
      <w:r w:rsidR="001F5267" w:rsidRPr="009E3744">
        <w:fldChar w:fldCharType="begin"/>
      </w:r>
      <w:r w:rsidR="001F5267" w:rsidRPr="009E3744">
        <w:instrText xml:space="preserve"> TIME \@ "d. MMMM y" </w:instrText>
      </w:r>
      <w:r w:rsidR="001F5267" w:rsidRPr="009E3744">
        <w:fldChar w:fldCharType="separate"/>
      </w:r>
      <w:r>
        <w:rPr>
          <w:noProof/>
        </w:rPr>
        <w:t>24. November 22</w:t>
      </w:r>
      <w:r w:rsidR="001F5267" w:rsidRPr="009E3744">
        <w:fldChar w:fldCharType="end"/>
      </w:r>
    </w:p>
    <w:p w14:paraId="78666A9C" w14:textId="77777777" w:rsidR="001F5267" w:rsidRDefault="001F5267" w:rsidP="001F5267">
      <w:pPr>
        <w:pStyle w:val="Cevi-OrtDatumFliesstextLora11pt"/>
      </w:pPr>
    </w:p>
    <w:p w14:paraId="1CE1D285" w14:textId="25A56573" w:rsidR="001F5267" w:rsidRDefault="001F5267" w:rsidP="001F5267">
      <w:pPr>
        <w:pStyle w:val="Titel"/>
        <w:rPr>
          <w:rFonts w:ascii="Montserrat" w:eastAsia="Times New Roman" w:hAnsi="Montserrat"/>
          <w:b/>
          <w:bCs/>
        </w:rPr>
      </w:pPr>
      <w:r w:rsidRPr="0068490C">
        <w:rPr>
          <w:rFonts w:ascii="Montserrat" w:eastAsia="Times New Roman" w:hAnsi="Montserrat"/>
          <w:b/>
          <w:bCs/>
        </w:rPr>
        <w:t xml:space="preserve">Titel des Dokumentes </w:t>
      </w:r>
      <w:r w:rsidRPr="0068490C">
        <w:rPr>
          <w:rFonts w:ascii="Montserrat" w:eastAsia="Times New Roman" w:hAnsi="Montserrat"/>
          <w:b/>
          <w:bCs/>
        </w:rPr>
        <w:tab/>
      </w:r>
      <w:r w:rsidRPr="0068490C">
        <w:rPr>
          <w:rFonts w:ascii="Montserrat" w:eastAsia="Times New Roman" w:hAnsi="Montserrat"/>
          <w:b/>
          <w:bCs/>
        </w:rPr>
        <w:br/>
        <w:t xml:space="preserve">(28 Pt, </w:t>
      </w:r>
      <w:r w:rsidRPr="0068490C">
        <w:rPr>
          <w:rFonts w:ascii="Montserrat" w:hAnsi="Montserrat"/>
          <w:b/>
          <w:bCs/>
        </w:rPr>
        <w:t>Montserrat Bold</w:t>
      </w:r>
      <w:r w:rsidRPr="0068490C">
        <w:rPr>
          <w:rFonts w:ascii="Montserrat" w:eastAsia="Times New Roman" w:hAnsi="Montserrat"/>
          <w:b/>
          <w:bCs/>
        </w:rPr>
        <w:t xml:space="preserve">) </w:t>
      </w:r>
    </w:p>
    <w:p w14:paraId="6CEB7771" w14:textId="221AF835" w:rsidR="001F5267" w:rsidRDefault="001F5267" w:rsidP="001F5267">
      <w:pPr>
        <w:pStyle w:val="Untertitel"/>
        <w:rPr>
          <w:lang w:val="de-DE"/>
        </w:rPr>
      </w:pPr>
      <w:r>
        <w:rPr>
          <w:lang w:val="de-DE"/>
        </w:rPr>
        <w:t>Untertitel (11 Pt, Lora)</w:t>
      </w:r>
    </w:p>
    <w:p w14:paraId="7FB0C26C" w14:textId="3F6A59EA" w:rsidR="0046081E" w:rsidRDefault="0046081E">
      <w:pPr>
        <w:rPr>
          <w:lang w:val="de-DE"/>
        </w:rPr>
      </w:pPr>
      <w:r>
        <w:rPr>
          <w:lang w:val="de-DE"/>
        </w:rPr>
        <w:br w:type="page"/>
      </w:r>
    </w:p>
    <w:p w14:paraId="55C13E74" w14:textId="77777777" w:rsidR="0028342D" w:rsidRDefault="0028342D" w:rsidP="0046081E">
      <w:pPr>
        <w:pStyle w:val="Verzeichnis2"/>
        <w:rPr>
          <w:lang w:val="de-DE"/>
        </w:rPr>
        <w:sectPr w:rsidR="0028342D" w:rsidSect="00756A0A">
          <w:headerReference w:type="default" r:id="rId10"/>
          <w:footerReference w:type="default" r:id="rId11"/>
          <w:headerReference w:type="first" r:id="rId12"/>
          <w:pgSz w:w="11906" w:h="16838"/>
          <w:pgMar w:top="6730" w:right="851" w:bottom="851" w:left="1418" w:header="0" w:footer="709" w:gutter="0"/>
          <w:cols w:space="708"/>
          <w:titlePg/>
          <w:docGrid w:linePitch="360"/>
        </w:sectPr>
      </w:pPr>
    </w:p>
    <w:p w14:paraId="75F48BC0" w14:textId="77777777" w:rsidR="0046081E" w:rsidRPr="0046081E" w:rsidRDefault="0046081E" w:rsidP="0046081E">
      <w:pPr>
        <w:pStyle w:val="Verzeichnis2"/>
        <w:rPr>
          <w:lang w:val="de-DE" w:eastAsia="de-DE"/>
        </w:rPr>
      </w:pPr>
      <w:r>
        <w:rPr>
          <w:lang w:val="de-DE"/>
        </w:rPr>
        <w:lastRenderedPageBreak/>
        <w:fldChar w:fldCharType="begin"/>
      </w:r>
      <w:r>
        <w:rPr>
          <w:lang w:val="de-DE"/>
        </w:rPr>
        <w:instrText xml:space="preserve"> TOC \o "1-3" \h \z \u </w:instrText>
      </w:r>
      <w:r>
        <w:rPr>
          <w:lang w:val="de-DE"/>
        </w:rPr>
        <w:fldChar w:fldCharType="separate"/>
      </w:r>
    </w:p>
    <w:sdt>
      <w:sdtPr>
        <w:rPr>
          <w:rFonts w:asciiTheme="minorHAnsi" w:eastAsiaTheme="minorHAnsi" w:hAnsiTheme="minorHAnsi" w:cstheme="minorBidi"/>
          <w:color w:val="auto"/>
          <w:sz w:val="22"/>
          <w:szCs w:val="22"/>
          <w:lang w:val="de-CH" w:eastAsia="en-US"/>
        </w:rPr>
        <w:id w:val="-985622943"/>
        <w:docPartObj>
          <w:docPartGallery w:val="Table of Contents"/>
          <w:docPartUnique/>
        </w:docPartObj>
      </w:sdtPr>
      <w:sdtEndPr>
        <w:rPr>
          <w:b/>
          <w:bCs/>
        </w:rPr>
      </w:sdtEndPr>
      <w:sdtContent>
        <w:p w14:paraId="41A235E4" w14:textId="2881FC50" w:rsidR="0046081E" w:rsidRPr="0046081E" w:rsidRDefault="0046081E">
          <w:pPr>
            <w:pStyle w:val="Inhaltsverzeichnisberschrift"/>
            <w:rPr>
              <w:rFonts w:ascii="Montserrat" w:hAnsi="Montserrat"/>
              <w:b/>
              <w:bCs/>
              <w:smallCaps/>
            </w:rPr>
          </w:pPr>
          <w:r>
            <w:rPr>
              <w:rFonts w:ascii="Montserrat" w:hAnsi="Montserrat"/>
              <w:b/>
              <w:bCs/>
              <w:smallCaps/>
            </w:rPr>
            <w:t>INHALTSVERZEICHNIS</w:t>
          </w:r>
        </w:p>
        <w:p w14:paraId="559003C1" w14:textId="77777777" w:rsidR="0046081E" w:rsidRPr="0046081E" w:rsidRDefault="0046081E" w:rsidP="0046081E">
          <w:pPr>
            <w:rPr>
              <w:lang w:val="de-DE" w:eastAsia="de-DE"/>
            </w:rPr>
          </w:pPr>
        </w:p>
        <w:p w14:paraId="05920CC2" w14:textId="1D36F903" w:rsidR="0046081E" w:rsidRDefault="0046081E">
          <w:pPr>
            <w:pStyle w:val="Verzeichnis1"/>
            <w:rPr>
              <w:rFonts w:asciiTheme="minorHAnsi" w:eastAsiaTheme="minorEastAsia" w:hAnsiTheme="minorHAnsi"/>
              <w:noProof/>
              <w:sz w:val="22"/>
              <w:lang w:val="de-DE" w:eastAsia="de-DE"/>
            </w:rPr>
          </w:pPr>
          <w:r>
            <w:fldChar w:fldCharType="begin"/>
          </w:r>
          <w:r>
            <w:instrText xml:space="preserve"> TOC \o "1-3" \h \z \u </w:instrText>
          </w:r>
          <w:r>
            <w:fldChar w:fldCharType="separate"/>
          </w:r>
          <w:hyperlink w:anchor="_Toc119918585" w:history="1">
            <w:r w:rsidRPr="00EB70D4">
              <w:rPr>
                <w:rStyle w:val="Hyperlink"/>
                <w:rFonts w:ascii="Montserrat" w:hAnsi="Montserrat"/>
                <w:b/>
                <w:bCs/>
                <w:noProof/>
              </w:rPr>
              <w:t>1.</w:t>
            </w:r>
            <w:r>
              <w:rPr>
                <w:rFonts w:asciiTheme="minorHAnsi" w:eastAsiaTheme="minorEastAsia" w:hAnsiTheme="minorHAnsi"/>
                <w:noProof/>
                <w:sz w:val="22"/>
                <w:lang w:val="de-DE" w:eastAsia="de-DE"/>
              </w:rPr>
              <w:tab/>
            </w:r>
            <w:r w:rsidRPr="00EB70D4">
              <w:rPr>
                <w:rStyle w:val="Hyperlink"/>
                <w:rFonts w:ascii="Montserrat" w:hAnsi="Montserrat"/>
                <w:b/>
                <w:bCs/>
                <w:noProof/>
              </w:rPr>
              <w:t>ÜBERSCHRIFT 1 (16 PT, MONTSERRAT BOLD)</w:t>
            </w:r>
            <w:r>
              <w:rPr>
                <w:noProof/>
                <w:webHidden/>
              </w:rPr>
              <w:tab/>
            </w:r>
            <w:r>
              <w:rPr>
                <w:noProof/>
                <w:webHidden/>
              </w:rPr>
              <w:fldChar w:fldCharType="begin"/>
            </w:r>
            <w:r>
              <w:rPr>
                <w:noProof/>
                <w:webHidden/>
              </w:rPr>
              <w:instrText xml:space="preserve"> PAGEREF _Toc119918585 \h </w:instrText>
            </w:r>
            <w:r>
              <w:rPr>
                <w:noProof/>
                <w:webHidden/>
              </w:rPr>
            </w:r>
            <w:r>
              <w:rPr>
                <w:noProof/>
                <w:webHidden/>
              </w:rPr>
              <w:fldChar w:fldCharType="separate"/>
            </w:r>
            <w:r>
              <w:rPr>
                <w:noProof/>
                <w:webHidden/>
              </w:rPr>
              <w:t>3</w:t>
            </w:r>
            <w:r>
              <w:rPr>
                <w:noProof/>
                <w:webHidden/>
              </w:rPr>
              <w:fldChar w:fldCharType="end"/>
            </w:r>
          </w:hyperlink>
        </w:p>
        <w:p w14:paraId="4F001A75" w14:textId="054EE761" w:rsidR="0046081E" w:rsidRDefault="00A207A8">
          <w:pPr>
            <w:pStyle w:val="Verzeichnis1"/>
            <w:rPr>
              <w:rFonts w:asciiTheme="minorHAnsi" w:eastAsiaTheme="minorEastAsia" w:hAnsiTheme="minorHAnsi"/>
              <w:noProof/>
              <w:sz w:val="22"/>
              <w:lang w:val="de-DE" w:eastAsia="de-DE"/>
            </w:rPr>
          </w:pPr>
          <w:hyperlink w:anchor="_Toc119918586" w:history="1">
            <w:r w:rsidR="0046081E" w:rsidRPr="00EB70D4">
              <w:rPr>
                <w:rStyle w:val="Hyperlink"/>
                <w:noProof/>
              </w:rPr>
              <w:t>1.1.</w:t>
            </w:r>
            <w:r w:rsidR="0046081E">
              <w:rPr>
                <w:rFonts w:asciiTheme="minorHAnsi" w:eastAsiaTheme="minorEastAsia" w:hAnsiTheme="minorHAnsi"/>
                <w:noProof/>
                <w:sz w:val="22"/>
                <w:lang w:val="de-DE" w:eastAsia="de-DE"/>
              </w:rPr>
              <w:tab/>
            </w:r>
            <w:r w:rsidR="0046081E" w:rsidRPr="00EB70D4">
              <w:rPr>
                <w:rStyle w:val="Hyperlink"/>
                <w:noProof/>
              </w:rPr>
              <w:t>ÜBERSCHRIFT 2 (14PT, MONTSERRAT BOLD)</w:t>
            </w:r>
            <w:r w:rsidR="0046081E">
              <w:rPr>
                <w:noProof/>
                <w:webHidden/>
              </w:rPr>
              <w:tab/>
            </w:r>
            <w:r w:rsidR="0046081E">
              <w:rPr>
                <w:noProof/>
                <w:webHidden/>
              </w:rPr>
              <w:fldChar w:fldCharType="begin"/>
            </w:r>
            <w:r w:rsidR="0046081E">
              <w:rPr>
                <w:noProof/>
                <w:webHidden/>
              </w:rPr>
              <w:instrText xml:space="preserve"> PAGEREF _Toc119918586 \h </w:instrText>
            </w:r>
            <w:r w:rsidR="0046081E">
              <w:rPr>
                <w:noProof/>
                <w:webHidden/>
              </w:rPr>
            </w:r>
            <w:r w:rsidR="0046081E">
              <w:rPr>
                <w:noProof/>
                <w:webHidden/>
              </w:rPr>
              <w:fldChar w:fldCharType="separate"/>
            </w:r>
            <w:r w:rsidR="0046081E">
              <w:rPr>
                <w:noProof/>
                <w:webHidden/>
              </w:rPr>
              <w:t>3</w:t>
            </w:r>
            <w:r w:rsidR="0046081E">
              <w:rPr>
                <w:noProof/>
                <w:webHidden/>
              </w:rPr>
              <w:fldChar w:fldCharType="end"/>
            </w:r>
          </w:hyperlink>
        </w:p>
        <w:p w14:paraId="5203EC3F" w14:textId="3BED2CB5" w:rsidR="0046081E" w:rsidRPr="0046081E" w:rsidRDefault="00A207A8" w:rsidP="0046081E">
          <w:pPr>
            <w:pStyle w:val="Verzeichnis2"/>
            <w:rPr>
              <w:rFonts w:eastAsiaTheme="minorEastAsia"/>
              <w:lang w:val="de-DE" w:eastAsia="de-DE"/>
            </w:rPr>
          </w:pPr>
          <w:hyperlink w:anchor="_Toc119918587" w:history="1">
            <w:r w:rsidR="0046081E" w:rsidRPr="0046081E">
              <w:rPr>
                <w:rStyle w:val="Hyperlink"/>
              </w:rPr>
              <w:t>1.1.1</w:t>
            </w:r>
            <w:r w:rsidR="0046081E" w:rsidRPr="0046081E">
              <w:rPr>
                <w:rFonts w:eastAsiaTheme="minorEastAsia"/>
                <w:lang w:val="de-DE" w:eastAsia="de-DE"/>
              </w:rPr>
              <w:tab/>
            </w:r>
            <w:r w:rsidR="0046081E" w:rsidRPr="0046081E">
              <w:rPr>
                <w:rStyle w:val="Hyperlink"/>
              </w:rPr>
              <w:t>ÜBERSCHRIFT 2 (14PT, MONTSERRAT BOLD)</w:t>
            </w:r>
            <w:r w:rsidR="0046081E" w:rsidRPr="0046081E">
              <w:rPr>
                <w:webHidden/>
              </w:rPr>
              <w:tab/>
            </w:r>
            <w:r w:rsidR="0046081E" w:rsidRPr="0046081E">
              <w:rPr>
                <w:webHidden/>
              </w:rPr>
              <w:fldChar w:fldCharType="begin"/>
            </w:r>
            <w:r w:rsidR="0046081E" w:rsidRPr="0046081E">
              <w:rPr>
                <w:webHidden/>
              </w:rPr>
              <w:instrText xml:space="preserve"> PAGEREF _Toc119918587 \h </w:instrText>
            </w:r>
            <w:r w:rsidR="0046081E" w:rsidRPr="0046081E">
              <w:rPr>
                <w:webHidden/>
              </w:rPr>
            </w:r>
            <w:r w:rsidR="0046081E" w:rsidRPr="0046081E">
              <w:rPr>
                <w:webHidden/>
              </w:rPr>
              <w:fldChar w:fldCharType="separate"/>
            </w:r>
            <w:r w:rsidR="0046081E" w:rsidRPr="0046081E">
              <w:rPr>
                <w:webHidden/>
              </w:rPr>
              <w:t>3</w:t>
            </w:r>
            <w:r w:rsidR="0046081E" w:rsidRPr="0046081E">
              <w:rPr>
                <w:webHidden/>
              </w:rPr>
              <w:fldChar w:fldCharType="end"/>
            </w:r>
          </w:hyperlink>
        </w:p>
        <w:p w14:paraId="06FA5076" w14:textId="14D8F885" w:rsidR="0046081E" w:rsidRDefault="0046081E">
          <w:r>
            <w:rPr>
              <w:b/>
              <w:bCs/>
            </w:rPr>
            <w:fldChar w:fldCharType="end"/>
          </w:r>
        </w:p>
      </w:sdtContent>
    </w:sdt>
    <w:p w14:paraId="69C79D1C" w14:textId="1DEBB111" w:rsidR="0046081E" w:rsidRPr="0046081E" w:rsidRDefault="0046081E" w:rsidP="0046081E">
      <w:pPr>
        <w:pStyle w:val="Verzeichnis2"/>
        <w:rPr>
          <w:lang w:val="de-DE" w:eastAsia="de-DE"/>
        </w:rPr>
      </w:pPr>
    </w:p>
    <w:p w14:paraId="339E4A5E" w14:textId="29E32CC4" w:rsidR="0046081E" w:rsidRDefault="0046081E">
      <w:pPr>
        <w:rPr>
          <w:rFonts w:ascii="Lora" w:eastAsiaTheme="minorEastAsia" w:hAnsi="Lora"/>
          <w:b/>
          <w:color w:val="0D0D0D" w:themeColor="text1" w:themeTint="F2"/>
          <w:spacing w:val="15"/>
          <w:lang w:val="de-DE"/>
        </w:rPr>
      </w:pPr>
      <w:r>
        <w:rPr>
          <w:rFonts w:ascii="Lora" w:eastAsiaTheme="minorEastAsia" w:hAnsi="Lora"/>
          <w:b/>
          <w:color w:val="0D0D0D" w:themeColor="text1" w:themeTint="F2"/>
          <w:spacing w:val="15"/>
          <w:lang w:val="de-DE"/>
        </w:rPr>
        <w:fldChar w:fldCharType="end"/>
      </w:r>
    </w:p>
    <w:p w14:paraId="6E0832F5" w14:textId="5A8B7898" w:rsidR="001F5267" w:rsidRDefault="001F5267">
      <w:pPr>
        <w:rPr>
          <w:rFonts w:ascii="Lora" w:eastAsiaTheme="minorEastAsia" w:hAnsi="Lora"/>
          <w:b/>
          <w:color w:val="0D0D0D" w:themeColor="text1" w:themeTint="F2"/>
          <w:spacing w:val="15"/>
          <w:lang w:val="de-DE"/>
        </w:rPr>
      </w:pPr>
    </w:p>
    <w:p w14:paraId="1554FAA1" w14:textId="77777777" w:rsidR="0046081E" w:rsidRDefault="0046081E" w:rsidP="0046081E">
      <w:pPr>
        <w:pStyle w:val="berschrift1"/>
        <w:rPr>
          <w:rFonts w:ascii="Montserrat" w:hAnsi="Montserrat"/>
          <w:b/>
          <w:bCs/>
          <w:color w:val="auto"/>
        </w:rPr>
      </w:pPr>
      <w:bookmarkStart w:id="0" w:name="_Toc44924958"/>
    </w:p>
    <w:p w14:paraId="70FB08BA" w14:textId="77777777" w:rsidR="00BB5BA6" w:rsidRPr="00BB5BA6" w:rsidRDefault="00BB5BA6" w:rsidP="00BB5BA6"/>
    <w:p w14:paraId="0BABCDDA" w14:textId="77777777" w:rsidR="00BB5BA6" w:rsidRPr="00BB5BA6" w:rsidRDefault="00BB5BA6" w:rsidP="00BB5BA6"/>
    <w:p w14:paraId="2C81B440" w14:textId="77777777" w:rsidR="00BB5BA6" w:rsidRPr="00BB5BA6" w:rsidRDefault="00BB5BA6" w:rsidP="00BB5BA6"/>
    <w:p w14:paraId="42C6B26C" w14:textId="77777777" w:rsidR="00BB5BA6" w:rsidRPr="00BB5BA6" w:rsidRDefault="00BB5BA6" w:rsidP="00BB5BA6"/>
    <w:p w14:paraId="2F9A65E1" w14:textId="77777777" w:rsidR="00BB5BA6" w:rsidRPr="00BB5BA6" w:rsidRDefault="00BB5BA6" w:rsidP="00BB5BA6"/>
    <w:p w14:paraId="1B866324" w14:textId="77777777" w:rsidR="00BB5BA6" w:rsidRPr="00BB5BA6" w:rsidRDefault="00BB5BA6" w:rsidP="00BB5BA6"/>
    <w:p w14:paraId="5121A948" w14:textId="77777777" w:rsidR="00BB5BA6" w:rsidRPr="00BB5BA6" w:rsidRDefault="00BB5BA6" w:rsidP="00BB5BA6"/>
    <w:p w14:paraId="1C27AE0A" w14:textId="77777777" w:rsidR="00BB5BA6" w:rsidRPr="00BB5BA6" w:rsidRDefault="00BB5BA6" w:rsidP="00BB5BA6"/>
    <w:p w14:paraId="4668A650" w14:textId="77777777" w:rsidR="00BB5BA6" w:rsidRPr="00BB5BA6" w:rsidRDefault="00BB5BA6" w:rsidP="00BB5BA6"/>
    <w:p w14:paraId="0974CF4A" w14:textId="77777777" w:rsidR="00BB5BA6" w:rsidRPr="00BB5BA6" w:rsidRDefault="00BB5BA6" w:rsidP="00BB5BA6"/>
    <w:p w14:paraId="15F99BF3" w14:textId="3A9CABE7" w:rsidR="00BB5BA6" w:rsidRDefault="00BB5BA6" w:rsidP="00BB5BA6">
      <w:pPr>
        <w:tabs>
          <w:tab w:val="left" w:pos="2220"/>
        </w:tabs>
        <w:rPr>
          <w:rFonts w:ascii="Montserrat" w:eastAsiaTheme="majorEastAsia" w:hAnsi="Montserrat" w:cstheme="majorBidi"/>
          <w:b/>
          <w:bCs/>
          <w:sz w:val="32"/>
          <w:szCs w:val="32"/>
        </w:rPr>
      </w:pPr>
      <w:r>
        <w:rPr>
          <w:rFonts w:ascii="Montserrat" w:eastAsiaTheme="majorEastAsia" w:hAnsi="Montserrat" w:cstheme="majorBidi"/>
          <w:b/>
          <w:bCs/>
          <w:sz w:val="32"/>
          <w:szCs w:val="32"/>
        </w:rPr>
        <w:tab/>
      </w:r>
    </w:p>
    <w:p w14:paraId="5F7DF118" w14:textId="77777777" w:rsidR="00BB5BA6" w:rsidRPr="00BB5BA6" w:rsidRDefault="00BB5BA6" w:rsidP="00BB5BA6"/>
    <w:p w14:paraId="7E86A61F" w14:textId="75153D2C" w:rsidR="0046081E" w:rsidRDefault="0046081E" w:rsidP="0046081E">
      <w:pPr>
        <w:pStyle w:val="berschrift1"/>
        <w:rPr>
          <w:rFonts w:ascii="Montserrat" w:hAnsi="Montserrat"/>
          <w:b/>
          <w:bCs/>
          <w:color w:val="auto"/>
        </w:rPr>
      </w:pPr>
      <w:bookmarkStart w:id="1" w:name="_Toc119918471"/>
      <w:bookmarkStart w:id="2" w:name="_Toc119918585"/>
      <w:r w:rsidRPr="0046081E">
        <w:rPr>
          <w:rFonts w:ascii="Montserrat" w:hAnsi="Montserrat"/>
          <w:b/>
          <w:bCs/>
          <w:color w:val="auto"/>
        </w:rPr>
        <w:t>1.</w:t>
      </w:r>
      <w:r>
        <w:rPr>
          <w:rFonts w:ascii="Montserrat" w:hAnsi="Montserrat"/>
          <w:b/>
          <w:bCs/>
          <w:color w:val="auto"/>
        </w:rPr>
        <w:tab/>
      </w:r>
      <w:r w:rsidRPr="00565F6D">
        <w:rPr>
          <w:rFonts w:ascii="Montserrat" w:hAnsi="Montserrat"/>
          <w:b/>
          <w:bCs/>
          <w:color w:val="auto"/>
        </w:rPr>
        <w:t>ÜBERSCHRIFT 1 (16 PT, MONTSERRAT BOLD)</w:t>
      </w:r>
      <w:bookmarkEnd w:id="0"/>
      <w:bookmarkEnd w:id="1"/>
      <w:bookmarkEnd w:id="2"/>
    </w:p>
    <w:p w14:paraId="10A6CDC1" w14:textId="7F8C7182" w:rsidR="0046081E" w:rsidRDefault="0046081E" w:rsidP="0046081E"/>
    <w:p w14:paraId="6DF73D99" w14:textId="77777777" w:rsidR="0046081E" w:rsidRDefault="0046081E" w:rsidP="0046081E">
      <w:r>
        <w:t>Bitte diese Vorgaben entsprechend beachten:</w:t>
      </w:r>
    </w:p>
    <w:p w14:paraId="4102FA89" w14:textId="77777777" w:rsidR="0046081E" w:rsidRDefault="0046081E" w:rsidP="0046081E">
      <w:pPr>
        <w:pStyle w:val="Listenabsatz"/>
        <w:numPr>
          <w:ilvl w:val="0"/>
          <w:numId w:val="2"/>
        </w:numPr>
        <w:spacing w:after="160"/>
      </w:pPr>
      <w:r>
        <w:t>Schriftarten installieren: Montserrat (regular oder bold) &amp; Lora (regular)</w:t>
      </w:r>
    </w:p>
    <w:p w14:paraId="2A523F99" w14:textId="262EC130" w:rsidR="0046081E" w:rsidRDefault="0046081E" w:rsidP="0046081E">
      <w:pPr>
        <w:pStyle w:val="Listenabsatz"/>
        <w:numPr>
          <w:ilvl w:val="0"/>
          <w:numId w:val="2"/>
        </w:numPr>
        <w:spacing w:after="160"/>
      </w:pPr>
      <w:r w:rsidRPr="00047A41">
        <w:t>Fliesstext</w:t>
      </w:r>
      <w:r>
        <w:t>:</w:t>
      </w:r>
      <w:r w:rsidRPr="00047A41">
        <w:t xml:space="preserve"> Lora regular, 11 Pt, Zeilenabstand mehrfach: 1.</w:t>
      </w:r>
      <w:r>
        <w:t>15</w:t>
      </w:r>
      <w:r w:rsidRPr="00047A41">
        <w:t>.</w:t>
      </w:r>
    </w:p>
    <w:p w14:paraId="6AB60F9F" w14:textId="6B8EB45C" w:rsidR="0046081E" w:rsidRDefault="0046081E" w:rsidP="0046081E">
      <w:pPr>
        <w:spacing w:after="160"/>
      </w:pPr>
    </w:p>
    <w:p w14:paraId="06E1ADAB" w14:textId="77777777" w:rsidR="0046081E" w:rsidRPr="00565F6D" w:rsidRDefault="0046081E" w:rsidP="0046081E">
      <w:pPr>
        <w:pStyle w:val="berschrift1"/>
        <w:rPr>
          <w:color w:val="365F91" w:themeColor="accent1" w:themeShade="BF"/>
        </w:rPr>
      </w:pPr>
      <w:bookmarkStart w:id="3" w:name="_Toc119918472"/>
      <w:bookmarkStart w:id="4" w:name="_Toc119918586"/>
      <w:r w:rsidRPr="0046081E">
        <w:t>1.1.</w:t>
      </w:r>
      <w:r w:rsidRPr="00565F6D">
        <w:tab/>
        <w:t>ÜBERSCHRIFT 2 (14PT, MONTSERRAT BOLD)</w:t>
      </w:r>
      <w:bookmarkEnd w:id="3"/>
      <w:bookmarkEnd w:id="4"/>
    </w:p>
    <w:p w14:paraId="0B22E77D" w14:textId="77777777" w:rsidR="0046081E" w:rsidRDefault="0046081E" w:rsidP="0046081E">
      <w:pPr>
        <w:pStyle w:val="Cevi-Fliesstext"/>
      </w:pPr>
      <w:bookmarkStart w:id="5" w:name="_Toc44924959"/>
    </w:p>
    <w:p w14:paraId="052BDDA9" w14:textId="05939E0C" w:rsidR="0046081E" w:rsidRDefault="0046081E" w:rsidP="0046081E">
      <w:pPr>
        <w:pStyle w:val="Cevi-Fliesstext"/>
      </w:pPr>
      <w:r w:rsidRPr="00565F6D">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quäkt Jürgen blöd vom Paß. Victor jagt zwölf Boxkämpfer quer über den großen Sylter Deich. Falsches Üben von Xylophonmusik quält jeden größeren Zwerg.</w:t>
      </w:r>
      <w:bookmarkStart w:id="6" w:name="_Toc44924960"/>
      <w:bookmarkEnd w:id="5"/>
    </w:p>
    <w:p w14:paraId="38F61B58" w14:textId="289161F4" w:rsidR="0046081E" w:rsidRDefault="0046081E" w:rsidP="0046081E">
      <w:pPr>
        <w:pStyle w:val="berschrift2"/>
        <w:ind w:left="0" w:firstLine="0"/>
      </w:pPr>
      <w:bookmarkStart w:id="7" w:name="_Toc119918473"/>
      <w:bookmarkStart w:id="8" w:name="_Toc119918587"/>
      <w:r w:rsidRPr="0046081E">
        <w:t>ÜBERSCHRIFT 2 (14PT, MONTSERRAT BOLD)</w:t>
      </w:r>
      <w:bookmarkEnd w:id="6"/>
      <w:bookmarkEnd w:id="7"/>
      <w:bookmarkEnd w:id="8"/>
    </w:p>
    <w:p w14:paraId="7AA1197D" w14:textId="77777777" w:rsidR="0046081E" w:rsidRDefault="0046081E" w:rsidP="0046081E">
      <w:pPr>
        <w:pStyle w:val="Cevi-Fliesstext"/>
      </w:pPr>
    </w:p>
    <w:p w14:paraId="09DD8EAE" w14:textId="33AB8EAD" w:rsidR="0046081E" w:rsidRPr="0046081E" w:rsidRDefault="0046081E" w:rsidP="0046081E">
      <w:pPr>
        <w:pStyle w:val="Cevi-Fliesstext"/>
      </w:pPr>
      <w:r w:rsidRPr="00565F6D">
        <w:t>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quäkt Jürgen blöd vom Paß. </w:t>
      </w:r>
    </w:p>
    <w:p w14:paraId="30C574B4" w14:textId="77777777" w:rsidR="001F5267" w:rsidRDefault="001F5267">
      <w:pPr>
        <w:rPr>
          <w:rFonts w:ascii="Lora" w:eastAsiaTheme="minorEastAsia" w:hAnsi="Lora"/>
          <w:b/>
          <w:color w:val="0D0D0D" w:themeColor="text1" w:themeTint="F2"/>
          <w:spacing w:val="15"/>
        </w:rPr>
      </w:pPr>
    </w:p>
    <w:sectPr w:rsidR="001F5267" w:rsidSect="00756A0A">
      <w:footerReference w:type="first" r:id="rId13"/>
      <w:pgSz w:w="11906" w:h="16838"/>
      <w:pgMar w:top="2495" w:right="851" w:bottom="851"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CE42" w14:textId="77777777" w:rsidR="00F7539C" w:rsidRDefault="00F7539C" w:rsidP="001F5267">
      <w:pPr>
        <w:spacing w:after="0" w:line="240" w:lineRule="auto"/>
      </w:pPr>
      <w:r>
        <w:separator/>
      </w:r>
    </w:p>
  </w:endnote>
  <w:endnote w:type="continuationSeparator" w:id="0">
    <w:p w14:paraId="79B3FFCA" w14:textId="77777777" w:rsidR="00F7539C" w:rsidRDefault="00F7539C" w:rsidP="001F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bold">
    <w:panose1 w:val="00000000000000000000"/>
    <w:charset w:val="00"/>
    <w:family w:val="roman"/>
    <w:notTrueType/>
    <w:pitch w:val="default"/>
  </w:font>
  <w:font w:name="Lora">
    <w:panose1 w:val="00000000000000000000"/>
    <w:charset w:val="00"/>
    <w:family w:val="auto"/>
    <w:pitch w:val="variable"/>
    <w:sig w:usb0="A00002FF" w:usb1="5000204B" w:usb2="00000000" w:usb3="00000000" w:csb0="00000197" w:csb1="00000000"/>
  </w:font>
  <w:font w:name="Times New Roman (Textkörper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ora regular">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blCellMar>
        <w:left w:w="0" w:type="dxa"/>
        <w:right w:w="0" w:type="dxa"/>
      </w:tblCellMar>
      <w:tblLook w:val="04A0" w:firstRow="1" w:lastRow="0" w:firstColumn="1" w:lastColumn="0" w:noHBand="0" w:noVBand="1"/>
    </w:tblPr>
    <w:tblGrid>
      <w:gridCol w:w="1062"/>
      <w:gridCol w:w="6379"/>
      <w:gridCol w:w="2268"/>
      <w:gridCol w:w="992"/>
      <w:gridCol w:w="567"/>
    </w:tblGrid>
    <w:tr w:rsidR="00756A0A" w:rsidRPr="00FE2592" w14:paraId="133A9CB1" w14:textId="77777777" w:rsidTr="00845167">
      <w:trPr>
        <w:trHeight w:val="196"/>
      </w:trPr>
      <w:tc>
        <w:tcPr>
          <w:tcW w:w="1062" w:type="dxa"/>
          <w:shd w:val="clear" w:color="auto" w:fill="auto"/>
          <w:vAlign w:val="center"/>
        </w:tcPr>
        <w:p w14:paraId="4D4BAC43" w14:textId="77777777" w:rsidR="00756A0A" w:rsidRPr="0046081E" w:rsidRDefault="00756A0A" w:rsidP="00756A0A">
          <w:pPr>
            <w:spacing w:line="240" w:lineRule="auto"/>
            <w:ind w:left="570"/>
            <w:rPr>
              <w:color w:val="1F497D"/>
              <w:sz w:val="20"/>
              <w:szCs w:val="20"/>
            </w:rPr>
          </w:pPr>
        </w:p>
      </w:tc>
      <w:tc>
        <w:tcPr>
          <w:tcW w:w="6379" w:type="dxa"/>
          <w:shd w:val="clear" w:color="auto" w:fill="auto"/>
          <w:vAlign w:val="center"/>
        </w:tcPr>
        <w:p w14:paraId="6B1C70F6" w14:textId="77777777" w:rsidR="00756A0A" w:rsidRPr="00FE2592" w:rsidRDefault="00756A0A" w:rsidP="00756A0A">
          <w:pPr>
            <w:spacing w:line="240" w:lineRule="auto"/>
            <w:rPr>
              <w:sz w:val="20"/>
              <w:szCs w:val="20"/>
            </w:rPr>
          </w:pPr>
          <w:r>
            <w:rPr>
              <w:sz w:val="20"/>
              <w:szCs w:val="20"/>
            </w:rPr>
            <w:t>Dokumentenvorlage_Alternativ</w:t>
          </w:r>
        </w:p>
      </w:tc>
      <w:tc>
        <w:tcPr>
          <w:tcW w:w="2268" w:type="dxa"/>
          <w:shd w:val="clear" w:color="auto" w:fill="auto"/>
          <w:vAlign w:val="center"/>
        </w:tcPr>
        <w:p w14:paraId="3D26796A" w14:textId="77777777" w:rsidR="00756A0A" w:rsidRPr="00FE2592" w:rsidRDefault="00756A0A" w:rsidP="00756A0A">
          <w:pPr>
            <w:spacing w:line="240" w:lineRule="auto"/>
            <w:jc w:val="right"/>
            <w:rPr>
              <w:sz w:val="20"/>
              <w:szCs w:val="20"/>
            </w:rPr>
          </w:pPr>
          <w:r>
            <w:rPr>
              <w:sz w:val="20"/>
              <w:szCs w:val="20"/>
            </w:rPr>
            <w:t xml:space="preserve">21.11.2022 </w:t>
          </w:r>
        </w:p>
      </w:tc>
      <w:tc>
        <w:tcPr>
          <w:tcW w:w="992" w:type="dxa"/>
          <w:shd w:val="clear" w:color="auto" w:fill="auto"/>
          <w:vAlign w:val="center"/>
        </w:tcPr>
        <w:p w14:paraId="080CAEA7" w14:textId="31DEE307" w:rsidR="00756A0A" w:rsidRPr="00FE2592" w:rsidRDefault="00756A0A" w:rsidP="00756A0A">
          <w:pPr>
            <w:spacing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A207A8">
            <w:rPr>
              <w:noProof/>
              <w:sz w:val="20"/>
              <w:szCs w:val="20"/>
            </w:rPr>
            <w:t>2</w:t>
          </w:r>
          <w:r w:rsidRPr="00FE2592">
            <w:rPr>
              <w:sz w:val="20"/>
              <w:szCs w:val="20"/>
            </w:rPr>
            <w:fldChar w:fldCharType="end"/>
          </w:r>
        </w:p>
      </w:tc>
      <w:tc>
        <w:tcPr>
          <w:tcW w:w="567" w:type="dxa"/>
          <w:shd w:val="clear" w:color="auto" w:fill="auto"/>
          <w:vAlign w:val="center"/>
        </w:tcPr>
        <w:p w14:paraId="6994F9A8" w14:textId="77777777" w:rsidR="00756A0A" w:rsidRPr="00FE2592" w:rsidRDefault="00756A0A" w:rsidP="00756A0A">
          <w:pPr>
            <w:spacing w:line="240" w:lineRule="auto"/>
            <w:ind w:right="564"/>
            <w:jc w:val="right"/>
            <w:rPr>
              <w:sz w:val="20"/>
              <w:szCs w:val="20"/>
            </w:rPr>
          </w:pPr>
        </w:p>
      </w:tc>
    </w:tr>
  </w:tbl>
  <w:p w14:paraId="23D23C9B" w14:textId="77777777" w:rsidR="00756A0A" w:rsidRDefault="00756A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blCellMar>
        <w:left w:w="0" w:type="dxa"/>
        <w:right w:w="0" w:type="dxa"/>
      </w:tblCellMar>
      <w:tblLook w:val="04A0" w:firstRow="1" w:lastRow="0" w:firstColumn="1" w:lastColumn="0" w:noHBand="0" w:noVBand="1"/>
    </w:tblPr>
    <w:tblGrid>
      <w:gridCol w:w="1062"/>
      <w:gridCol w:w="6379"/>
      <w:gridCol w:w="2268"/>
      <w:gridCol w:w="992"/>
      <w:gridCol w:w="567"/>
    </w:tblGrid>
    <w:tr w:rsidR="00756A0A" w:rsidRPr="00FE2592" w14:paraId="6944FCB5" w14:textId="77777777" w:rsidTr="00845167">
      <w:trPr>
        <w:trHeight w:val="196"/>
      </w:trPr>
      <w:tc>
        <w:tcPr>
          <w:tcW w:w="1062" w:type="dxa"/>
          <w:shd w:val="clear" w:color="auto" w:fill="auto"/>
          <w:vAlign w:val="center"/>
        </w:tcPr>
        <w:p w14:paraId="19D6D922" w14:textId="77777777" w:rsidR="00756A0A" w:rsidRPr="0046081E" w:rsidRDefault="00756A0A" w:rsidP="00756A0A">
          <w:pPr>
            <w:spacing w:line="240" w:lineRule="auto"/>
            <w:ind w:left="570"/>
            <w:rPr>
              <w:color w:val="1F497D"/>
              <w:sz w:val="20"/>
              <w:szCs w:val="20"/>
            </w:rPr>
          </w:pPr>
        </w:p>
      </w:tc>
      <w:tc>
        <w:tcPr>
          <w:tcW w:w="6379" w:type="dxa"/>
          <w:shd w:val="clear" w:color="auto" w:fill="auto"/>
          <w:vAlign w:val="center"/>
        </w:tcPr>
        <w:p w14:paraId="6254AC97" w14:textId="77777777" w:rsidR="00756A0A" w:rsidRPr="00FE2592" w:rsidRDefault="00756A0A" w:rsidP="00756A0A">
          <w:pPr>
            <w:spacing w:line="240" w:lineRule="auto"/>
            <w:rPr>
              <w:sz w:val="20"/>
              <w:szCs w:val="20"/>
            </w:rPr>
          </w:pPr>
          <w:r>
            <w:rPr>
              <w:sz w:val="20"/>
              <w:szCs w:val="20"/>
            </w:rPr>
            <w:t>Dokumentenvorlage_Alternativ</w:t>
          </w:r>
        </w:p>
      </w:tc>
      <w:tc>
        <w:tcPr>
          <w:tcW w:w="2268" w:type="dxa"/>
          <w:shd w:val="clear" w:color="auto" w:fill="auto"/>
          <w:vAlign w:val="center"/>
        </w:tcPr>
        <w:p w14:paraId="656E0262" w14:textId="77777777" w:rsidR="00756A0A" w:rsidRPr="00FE2592" w:rsidRDefault="00756A0A" w:rsidP="00756A0A">
          <w:pPr>
            <w:spacing w:line="240" w:lineRule="auto"/>
            <w:jc w:val="right"/>
            <w:rPr>
              <w:sz w:val="20"/>
              <w:szCs w:val="20"/>
            </w:rPr>
          </w:pPr>
          <w:r>
            <w:rPr>
              <w:sz w:val="20"/>
              <w:szCs w:val="20"/>
            </w:rPr>
            <w:t xml:space="preserve">21.11.2022 </w:t>
          </w:r>
        </w:p>
      </w:tc>
      <w:tc>
        <w:tcPr>
          <w:tcW w:w="992" w:type="dxa"/>
          <w:shd w:val="clear" w:color="auto" w:fill="auto"/>
          <w:vAlign w:val="center"/>
        </w:tcPr>
        <w:p w14:paraId="485E4829" w14:textId="2EAB4C79" w:rsidR="00756A0A" w:rsidRPr="00FE2592" w:rsidRDefault="00756A0A" w:rsidP="00756A0A">
          <w:pPr>
            <w:spacing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A207A8">
            <w:rPr>
              <w:noProof/>
              <w:sz w:val="20"/>
              <w:szCs w:val="20"/>
            </w:rPr>
            <w:t>2</w:t>
          </w:r>
          <w:r w:rsidRPr="00FE2592">
            <w:rPr>
              <w:sz w:val="20"/>
              <w:szCs w:val="20"/>
            </w:rPr>
            <w:fldChar w:fldCharType="end"/>
          </w:r>
        </w:p>
      </w:tc>
      <w:tc>
        <w:tcPr>
          <w:tcW w:w="567" w:type="dxa"/>
          <w:shd w:val="clear" w:color="auto" w:fill="auto"/>
          <w:vAlign w:val="center"/>
        </w:tcPr>
        <w:p w14:paraId="64032F93" w14:textId="77777777" w:rsidR="00756A0A" w:rsidRPr="00FE2592" w:rsidRDefault="00756A0A" w:rsidP="00756A0A">
          <w:pPr>
            <w:spacing w:line="240" w:lineRule="auto"/>
            <w:ind w:right="564"/>
            <w:jc w:val="right"/>
            <w:rPr>
              <w:sz w:val="20"/>
              <w:szCs w:val="20"/>
            </w:rPr>
          </w:pPr>
        </w:p>
      </w:tc>
    </w:tr>
  </w:tbl>
  <w:p w14:paraId="169F9196" w14:textId="77777777" w:rsidR="00756A0A" w:rsidRPr="00756A0A" w:rsidRDefault="00756A0A" w:rsidP="00756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0132" w14:textId="77777777" w:rsidR="00F7539C" w:rsidRDefault="00F7539C" w:rsidP="001F5267">
      <w:pPr>
        <w:spacing w:after="0" w:line="240" w:lineRule="auto"/>
      </w:pPr>
      <w:r>
        <w:separator/>
      </w:r>
    </w:p>
  </w:footnote>
  <w:footnote w:type="continuationSeparator" w:id="0">
    <w:p w14:paraId="206BCDC9" w14:textId="77777777" w:rsidR="00F7539C" w:rsidRDefault="00F7539C" w:rsidP="001F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A2B8" w14:textId="2B4159D2" w:rsidR="001F5267" w:rsidRDefault="0046081E" w:rsidP="0046081E">
    <w:pPr>
      <w:pStyle w:val="Kopfzeile"/>
      <w:tabs>
        <w:tab w:val="center" w:pos="0"/>
      </w:tabs>
      <w:spacing w:line="276" w:lineRule="auto"/>
      <w:jc w:val="both"/>
    </w:pP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A4E" w14:textId="15611477" w:rsidR="0046081E" w:rsidRDefault="0046081E">
    <w:pPr>
      <w:pStyle w:val="Kopfzeile"/>
    </w:pPr>
    <w:r>
      <w:rPr>
        <w:rFonts w:hint="eastAsia"/>
        <w:noProof/>
      </w:rPr>
      <w:drawing>
        <wp:anchor distT="0" distB="0" distL="114300" distR="114300" simplePos="0" relativeHeight="251670528" behindDoc="1" locked="0" layoutInCell="1" allowOverlap="1" wp14:anchorId="6F7B091A" wp14:editId="1A309077">
          <wp:simplePos x="0" y="0"/>
          <wp:positionH relativeFrom="column">
            <wp:posOffset>3648075</wp:posOffset>
          </wp:positionH>
          <wp:positionV relativeFrom="paragraph">
            <wp:posOffset>25400</wp:posOffset>
          </wp:positionV>
          <wp:extent cx="2969895" cy="835025"/>
          <wp:effectExtent l="0" t="0" r="0" b="317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69895" cy="835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87549"/>
    <w:multiLevelType w:val="hybridMultilevel"/>
    <w:tmpl w:val="1722D772"/>
    <w:lvl w:ilvl="0" w:tplc="03D8E840">
      <w:start w:val="1"/>
      <w:numFmt w:val="decimal"/>
      <w:pStyle w:val="berschrift2"/>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31366F"/>
    <w:multiLevelType w:val="hybridMultilevel"/>
    <w:tmpl w:val="EE6C3FE8"/>
    <w:lvl w:ilvl="0" w:tplc="2488D18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6679890">
    <w:abstractNumId w:val="1"/>
  </w:num>
  <w:num w:numId="2" w16cid:durableId="955869198">
    <w:abstractNumId w:val="2"/>
  </w:num>
  <w:num w:numId="3" w16cid:durableId="157118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67"/>
    <w:rsid w:val="001F5267"/>
    <w:rsid w:val="002127E7"/>
    <w:rsid w:val="0028342D"/>
    <w:rsid w:val="003F2592"/>
    <w:rsid w:val="0046081E"/>
    <w:rsid w:val="005D0F38"/>
    <w:rsid w:val="00705E4D"/>
    <w:rsid w:val="00756A0A"/>
    <w:rsid w:val="007A403A"/>
    <w:rsid w:val="007C3980"/>
    <w:rsid w:val="0094348F"/>
    <w:rsid w:val="00A207A8"/>
    <w:rsid w:val="00BB5BA6"/>
    <w:rsid w:val="00C96D91"/>
    <w:rsid w:val="00CE5E56"/>
    <w:rsid w:val="00DE6544"/>
    <w:rsid w:val="00F75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9D2E0E2"/>
  <w15:docId w15:val="{AAD9C464-B181-4AA7-996F-DFC5EA46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vi-Standard"/>
    <w:qFormat/>
    <w:rPr>
      <w:lang w:val="de-CH"/>
    </w:rPr>
  </w:style>
  <w:style w:type="paragraph" w:styleId="berschrift1">
    <w:name w:val="heading 1"/>
    <w:aliases w:val="Cevi-Überschrift 1"/>
    <w:basedOn w:val="Standard"/>
    <w:next w:val="Standard"/>
    <w:link w:val="berschrift1Zchn"/>
    <w:uiPriority w:val="9"/>
    <w:qFormat/>
    <w:rsid w:val="0046081E"/>
    <w:pPr>
      <w:keepNext/>
      <w:keepLines/>
      <w:spacing w:before="240" w:after="0"/>
      <w:outlineLvl w:val="0"/>
    </w:pPr>
    <w:rPr>
      <w:rFonts w:ascii="Montserrat bold" w:eastAsiaTheme="majorEastAsia" w:hAnsi="Montserrat bold" w:cstheme="majorBidi"/>
      <w:color w:val="000000" w:themeColor="text1"/>
      <w:sz w:val="32"/>
      <w:szCs w:val="32"/>
    </w:rPr>
  </w:style>
  <w:style w:type="paragraph" w:styleId="berschrift2">
    <w:name w:val="heading 2"/>
    <w:aliases w:val="Cevi-Überschrift 2"/>
    <w:basedOn w:val="Standard"/>
    <w:next w:val="Standard"/>
    <w:link w:val="berschrift2Zchn"/>
    <w:uiPriority w:val="9"/>
    <w:unhideWhenUsed/>
    <w:qFormat/>
    <w:rsid w:val="0046081E"/>
    <w:pPr>
      <w:keepNext/>
      <w:keepLines/>
      <w:numPr>
        <w:numId w:val="3"/>
      </w:numPr>
      <w:spacing w:before="40" w:after="0"/>
      <w:ind w:left="357" w:hanging="357"/>
      <w:outlineLvl w:val="1"/>
    </w:pPr>
    <w:rPr>
      <w:rFonts w:ascii="Montserrat bold" w:eastAsiaTheme="majorEastAsia" w:hAnsi="Montserrat bold" w:cstheme="majorBidi"/>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52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267"/>
    <w:rPr>
      <w:lang w:val="de-CH"/>
    </w:rPr>
  </w:style>
  <w:style w:type="paragraph" w:styleId="Fuzeile">
    <w:name w:val="footer"/>
    <w:basedOn w:val="Standard"/>
    <w:link w:val="FuzeileZchn"/>
    <w:uiPriority w:val="99"/>
    <w:unhideWhenUsed/>
    <w:rsid w:val="001F52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267"/>
    <w:rPr>
      <w:lang w:val="de-CH"/>
    </w:rPr>
  </w:style>
  <w:style w:type="paragraph" w:customStyle="1" w:styleId="CeviAdresseAbsender">
    <w:name w:val="Cevi Adresse Absender"/>
    <w:qFormat/>
    <w:rsid w:val="001F5267"/>
    <w:pPr>
      <w:spacing w:after="0" w:line="240" w:lineRule="exact"/>
      <w:jc w:val="right"/>
    </w:pPr>
    <w:rPr>
      <w:rFonts w:ascii="Lora" w:eastAsiaTheme="minorEastAsia" w:hAnsi="Lora" w:cs="Times New Roman (Textkörper CS)"/>
      <w:color w:val="000000" w:themeColor="text1"/>
      <w:sz w:val="17"/>
      <w:szCs w:val="24"/>
      <w:lang w:eastAsia="it-IT"/>
    </w:rPr>
  </w:style>
  <w:style w:type="paragraph" w:customStyle="1" w:styleId="Cevi-OrtDatumFliesstextLora11pt">
    <w:name w:val="Cevi-Ort_Datum_Fliesstext Lora 11pt"/>
    <w:qFormat/>
    <w:rsid w:val="001F5267"/>
    <w:pPr>
      <w:spacing w:after="0" w:line="310" w:lineRule="exact"/>
    </w:pPr>
    <w:rPr>
      <w:rFonts w:ascii="Lora" w:eastAsiaTheme="minorEastAsia" w:hAnsi="Lora" w:cs="Times New Roman (Textkörper CS)"/>
      <w:lang w:val="de-CH" w:eastAsia="it-IT"/>
    </w:rPr>
  </w:style>
  <w:style w:type="paragraph" w:customStyle="1" w:styleId="AbsenderCeviAdresse">
    <w:name w:val="Absender Cevi Adresse"/>
    <w:qFormat/>
    <w:rsid w:val="001F5267"/>
    <w:pPr>
      <w:spacing w:after="0" w:line="240" w:lineRule="exact"/>
      <w:jc w:val="right"/>
    </w:pPr>
    <w:rPr>
      <w:rFonts w:ascii="Lora" w:eastAsiaTheme="minorEastAsia" w:hAnsi="Lora" w:cs="Times New Roman (Textkörper CS)"/>
      <w:color w:val="000000" w:themeColor="text1"/>
      <w:sz w:val="17"/>
      <w:szCs w:val="24"/>
      <w:lang w:eastAsia="it-IT"/>
    </w:rPr>
  </w:style>
  <w:style w:type="paragraph" w:styleId="Titel">
    <w:name w:val="Title"/>
    <w:aliases w:val="Cevi-Titel"/>
    <w:basedOn w:val="Standard"/>
    <w:next w:val="Standard"/>
    <w:link w:val="TitelZchn"/>
    <w:uiPriority w:val="10"/>
    <w:qFormat/>
    <w:rsid w:val="001F5267"/>
    <w:pPr>
      <w:spacing w:after="0" w:line="240" w:lineRule="auto"/>
      <w:contextualSpacing/>
    </w:pPr>
    <w:rPr>
      <w:rFonts w:asciiTheme="majorHAnsi" w:eastAsiaTheme="majorEastAsia" w:hAnsiTheme="majorHAnsi" w:cstheme="majorBidi"/>
      <w:spacing w:val="-10"/>
      <w:kern w:val="28"/>
      <w:sz w:val="56"/>
      <w:szCs w:val="56"/>
      <w:lang w:val="de-DE"/>
    </w:rPr>
  </w:style>
  <w:style w:type="character" w:customStyle="1" w:styleId="TitelZchn">
    <w:name w:val="Titel Zchn"/>
    <w:aliases w:val="Cevi-Titel Zchn"/>
    <w:basedOn w:val="Absatz-Standardschriftart"/>
    <w:link w:val="Titel"/>
    <w:uiPriority w:val="10"/>
    <w:rsid w:val="001F5267"/>
    <w:rPr>
      <w:rFonts w:asciiTheme="majorHAnsi" w:eastAsiaTheme="majorEastAsia" w:hAnsiTheme="majorHAnsi" w:cstheme="majorBidi"/>
      <w:spacing w:val="-10"/>
      <w:kern w:val="28"/>
      <w:sz w:val="56"/>
      <w:szCs w:val="56"/>
    </w:rPr>
  </w:style>
  <w:style w:type="paragraph" w:styleId="Untertitel">
    <w:name w:val="Subtitle"/>
    <w:aliases w:val="Cevi-Untertitel"/>
    <w:basedOn w:val="Standard"/>
    <w:next w:val="Standard"/>
    <w:link w:val="UntertitelZchn"/>
    <w:uiPriority w:val="11"/>
    <w:qFormat/>
    <w:rsid w:val="001F5267"/>
    <w:pPr>
      <w:numPr>
        <w:ilvl w:val="1"/>
      </w:numPr>
      <w:spacing w:after="160"/>
    </w:pPr>
    <w:rPr>
      <w:rFonts w:ascii="Lora" w:eastAsiaTheme="minorEastAsia" w:hAnsi="Lora"/>
      <w:b/>
      <w:color w:val="0D0D0D" w:themeColor="text1" w:themeTint="F2"/>
      <w:spacing w:val="15"/>
    </w:rPr>
  </w:style>
  <w:style w:type="character" w:customStyle="1" w:styleId="UntertitelZchn">
    <w:name w:val="Untertitel Zchn"/>
    <w:aliases w:val="Cevi-Untertitel Zchn"/>
    <w:basedOn w:val="Absatz-Standardschriftart"/>
    <w:link w:val="Untertitel"/>
    <w:uiPriority w:val="11"/>
    <w:rsid w:val="001F5267"/>
    <w:rPr>
      <w:rFonts w:ascii="Lora" w:eastAsiaTheme="minorEastAsia" w:hAnsi="Lora"/>
      <w:b/>
      <w:color w:val="0D0D0D" w:themeColor="text1" w:themeTint="F2"/>
      <w:spacing w:val="15"/>
      <w:lang w:val="de-CH"/>
    </w:rPr>
  </w:style>
  <w:style w:type="character" w:customStyle="1" w:styleId="berschrift1Zchn">
    <w:name w:val="Überschrift 1 Zchn"/>
    <w:aliases w:val="Cevi-Überschrift 1 Zchn"/>
    <w:basedOn w:val="Absatz-Standardschriftart"/>
    <w:link w:val="berschrift1"/>
    <w:uiPriority w:val="9"/>
    <w:rsid w:val="0046081E"/>
    <w:rPr>
      <w:rFonts w:ascii="Montserrat bold" w:eastAsiaTheme="majorEastAsia" w:hAnsi="Montserrat bold" w:cstheme="majorBidi"/>
      <w:color w:val="000000" w:themeColor="text1"/>
      <w:sz w:val="32"/>
      <w:szCs w:val="32"/>
      <w:lang w:val="de-CH"/>
    </w:rPr>
  </w:style>
  <w:style w:type="paragraph" w:styleId="Inhaltsverzeichnisberschrift">
    <w:name w:val="TOC Heading"/>
    <w:basedOn w:val="berschrift1"/>
    <w:next w:val="Standard"/>
    <w:uiPriority w:val="39"/>
    <w:unhideWhenUsed/>
    <w:qFormat/>
    <w:rsid w:val="001F5267"/>
    <w:pPr>
      <w:spacing w:line="259" w:lineRule="auto"/>
      <w:outlineLvl w:val="9"/>
    </w:pPr>
    <w:rPr>
      <w:lang w:val="de-DE" w:eastAsia="de-DE"/>
    </w:rPr>
  </w:style>
  <w:style w:type="paragraph" w:styleId="Listenabsatz">
    <w:name w:val="List Paragraph"/>
    <w:aliases w:val="Cevi-Listenabsatz"/>
    <w:basedOn w:val="Standard"/>
    <w:link w:val="ListenabsatzZchn"/>
    <w:uiPriority w:val="34"/>
    <w:qFormat/>
    <w:rsid w:val="0046081E"/>
    <w:pPr>
      <w:spacing w:after="0"/>
      <w:ind w:left="720"/>
      <w:contextualSpacing/>
      <w:jc w:val="both"/>
    </w:pPr>
    <w:rPr>
      <w:rFonts w:ascii="Lora" w:eastAsiaTheme="minorEastAsia" w:hAnsi="Lora"/>
      <w:szCs w:val="24"/>
      <w:lang w:val="de-DE" w:eastAsia="it-IT"/>
    </w:rPr>
  </w:style>
  <w:style w:type="character" w:customStyle="1" w:styleId="ListenabsatzZchn">
    <w:name w:val="Listenabsatz Zchn"/>
    <w:aliases w:val="Cevi-Listenabsatz Zchn"/>
    <w:basedOn w:val="Absatz-Standardschriftart"/>
    <w:link w:val="Listenabsatz"/>
    <w:uiPriority w:val="34"/>
    <w:rsid w:val="0046081E"/>
    <w:rPr>
      <w:rFonts w:ascii="Lora" w:eastAsiaTheme="minorEastAsia" w:hAnsi="Lora"/>
      <w:szCs w:val="24"/>
      <w:lang w:eastAsia="it-IT"/>
    </w:rPr>
  </w:style>
  <w:style w:type="paragraph" w:customStyle="1" w:styleId="Cevi-Fliesstext">
    <w:name w:val="Cevi-Fliesstext"/>
    <w:basedOn w:val="Standard"/>
    <w:qFormat/>
    <w:rsid w:val="0046081E"/>
    <w:rPr>
      <w:rFonts w:ascii="Lora regular" w:hAnsi="Lora regular"/>
      <w:shd w:val="clear" w:color="auto" w:fill="FFFFFF"/>
    </w:rPr>
  </w:style>
  <w:style w:type="character" w:customStyle="1" w:styleId="berschrift2Zchn">
    <w:name w:val="Überschrift 2 Zchn"/>
    <w:aliases w:val="Cevi-Überschrift 2 Zchn"/>
    <w:basedOn w:val="Absatz-Standardschriftart"/>
    <w:link w:val="berschrift2"/>
    <w:uiPriority w:val="9"/>
    <w:rsid w:val="0046081E"/>
    <w:rPr>
      <w:rFonts w:ascii="Montserrat bold" w:eastAsiaTheme="majorEastAsia" w:hAnsi="Montserrat bold" w:cstheme="majorBidi"/>
      <w:color w:val="000000" w:themeColor="text1"/>
      <w:sz w:val="28"/>
      <w:szCs w:val="26"/>
      <w:lang w:val="de-CH"/>
    </w:rPr>
  </w:style>
  <w:style w:type="paragraph" w:styleId="Verzeichnis1">
    <w:name w:val="toc 1"/>
    <w:aliases w:val="Cevi-Inhaltsverzeichnis"/>
    <w:basedOn w:val="Standard"/>
    <w:next w:val="Standard"/>
    <w:autoRedefine/>
    <w:uiPriority w:val="39"/>
    <w:unhideWhenUsed/>
    <w:qFormat/>
    <w:rsid w:val="0046081E"/>
    <w:pPr>
      <w:tabs>
        <w:tab w:val="left" w:pos="440"/>
        <w:tab w:val="right" w:leader="dot" w:pos="9627"/>
      </w:tabs>
      <w:spacing w:after="100" w:line="720" w:lineRule="auto"/>
      <w:outlineLvl w:val="0"/>
    </w:pPr>
    <w:rPr>
      <w:rFonts w:ascii="Montserrat bold" w:hAnsi="Montserrat bold"/>
      <w:sz w:val="32"/>
    </w:rPr>
  </w:style>
  <w:style w:type="paragraph" w:styleId="Verzeichnis2">
    <w:name w:val="toc 2"/>
    <w:basedOn w:val="Standard"/>
    <w:next w:val="Standard"/>
    <w:autoRedefine/>
    <w:uiPriority w:val="39"/>
    <w:unhideWhenUsed/>
    <w:rsid w:val="0046081E"/>
    <w:pPr>
      <w:tabs>
        <w:tab w:val="left" w:pos="442"/>
        <w:tab w:val="left" w:pos="1100"/>
        <w:tab w:val="right" w:leader="dot" w:pos="9627"/>
      </w:tabs>
      <w:spacing w:after="100"/>
      <w:ind w:left="221"/>
    </w:pPr>
    <w:rPr>
      <w:rFonts w:ascii="Montserrat bold" w:hAnsi="Montserrat bold"/>
      <w:b/>
      <w:bCs/>
      <w:noProof/>
      <w:sz w:val="28"/>
      <w:szCs w:val="28"/>
    </w:rPr>
  </w:style>
  <w:style w:type="character" w:styleId="Hyperlink">
    <w:name w:val="Hyperlink"/>
    <w:basedOn w:val="Absatz-Standardschriftart"/>
    <w:uiPriority w:val="99"/>
    <w:unhideWhenUsed/>
    <w:rsid w:val="00460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443A0F72EF9342AA8D794E2388DC1E" ma:contentTypeVersion="16" ma:contentTypeDescription="Ein neues Dokument erstellen." ma:contentTypeScope="" ma:versionID="b46393b1bae86d46a728cced74fab73d">
  <xsd:schema xmlns:xsd="http://www.w3.org/2001/XMLSchema" xmlns:xs="http://www.w3.org/2001/XMLSchema" xmlns:p="http://schemas.microsoft.com/office/2006/metadata/properties" xmlns:ns2="fae47c1d-07f6-4ac6-8869-c8a200adfd7e" xmlns:ns3="de0c2f17-803b-4cf0-b0d7-bf7cee3b0113" targetNamespace="http://schemas.microsoft.com/office/2006/metadata/properties" ma:root="true" ma:fieldsID="a3e4f4881a592174ded99202096e6e24" ns2:_="" ns3:_="">
    <xsd:import namespace="fae47c1d-07f6-4ac6-8869-c8a200adfd7e"/>
    <xsd:import namespace="de0c2f17-803b-4cf0-b0d7-bf7cee3b01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47c1d-07f6-4ac6-8869-c8a200adf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c116582-d4cf-4c4b-bdde-81a6d09464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0c2f17-803b-4cf0-b0d7-bf7cee3b011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ba1adb2-e38f-4fac-8157-cb0d052cee72}" ma:internalName="TaxCatchAll" ma:showField="CatchAllData" ma:web="de0c2f17-803b-4cf0-b0d7-bf7cee3b0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916CB-ED24-4D34-9070-990E72F27544}">
  <ds:schemaRefs>
    <ds:schemaRef ds:uri="http://schemas.openxmlformats.org/officeDocument/2006/bibliography"/>
  </ds:schemaRefs>
</ds:datastoreItem>
</file>

<file path=customXml/itemProps2.xml><?xml version="1.0" encoding="utf-8"?>
<ds:datastoreItem xmlns:ds="http://schemas.openxmlformats.org/officeDocument/2006/customXml" ds:itemID="{C94E472B-D6B6-434D-8400-D9506F40E51E}">
  <ds:schemaRefs>
    <ds:schemaRef ds:uri="http://schemas.microsoft.com/sharepoint/v3/contenttype/forms"/>
  </ds:schemaRefs>
</ds:datastoreItem>
</file>

<file path=customXml/itemProps3.xml><?xml version="1.0" encoding="utf-8"?>
<ds:datastoreItem xmlns:ds="http://schemas.openxmlformats.org/officeDocument/2006/customXml" ds:itemID="{20CC38A0-1DAA-4906-8877-E97177D83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47c1d-07f6-4ac6-8869-c8a200adfd7e"/>
    <ds:schemaRef ds:uri="de0c2f17-803b-4cf0-b0d7-bf7cee3b0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dc:creator>
  <cp:keywords/>
  <dc:description/>
  <cp:lastModifiedBy>Felix Furrer</cp:lastModifiedBy>
  <cp:revision>2</cp:revision>
  <dcterms:created xsi:type="dcterms:W3CDTF">2022-11-24T08:35:00Z</dcterms:created>
  <dcterms:modified xsi:type="dcterms:W3CDTF">2022-11-24T08:35:00Z</dcterms:modified>
</cp:coreProperties>
</file>